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B26" w:rsidRPr="00934B26" w:rsidRDefault="00934B26" w:rsidP="00934B26">
      <w:pPr>
        <w:bidi/>
        <w:rPr>
          <w:rFonts w:ascii="DIN Next LT Arabic" w:hAnsi="DIN Next LT Arabic" w:cs="DIN Next LT Arabic"/>
          <w:b/>
          <w:bCs/>
          <w:sz w:val="24"/>
          <w:szCs w:val="24"/>
        </w:rPr>
      </w:pPr>
      <w:r w:rsidRPr="00934B26">
        <w:rPr>
          <w:rFonts w:ascii="DIN Next LT Arabic" w:hAnsi="DIN Next LT Arabic" w:cs="DIN Next LT Arabic"/>
          <w:b/>
          <w:bCs/>
          <w:sz w:val="24"/>
          <w:szCs w:val="24"/>
          <w:rtl/>
        </w:rPr>
        <w:t>السادة شركة العِلم لأمن المعلومات                                    </w:t>
      </w:r>
      <w:r w:rsidR="00D94F31">
        <w:rPr>
          <w:rFonts w:ascii="DIN Next LT Arabic" w:hAnsi="DIN Next LT Arabic" w:cs="DIN Next LT Arabic"/>
          <w:b/>
          <w:bCs/>
          <w:sz w:val="24"/>
          <w:szCs w:val="24"/>
        </w:rPr>
        <w:t xml:space="preserve"> </w:t>
      </w:r>
      <w:r w:rsidR="00D94F31">
        <w:rPr>
          <w:rFonts w:ascii="DIN Next LT Arabic" w:hAnsi="DIN Next LT Arabic" w:cs="DIN Next LT Arabic"/>
          <w:b/>
          <w:bCs/>
          <w:sz w:val="24"/>
          <w:szCs w:val="24"/>
        </w:rPr>
        <w:tab/>
      </w:r>
      <w:r w:rsidRPr="00934B26">
        <w:rPr>
          <w:rFonts w:ascii="DIN Next LT Arabic" w:hAnsi="DIN Next LT Arabic" w:cs="DIN Next LT Arabic"/>
          <w:b/>
          <w:bCs/>
          <w:sz w:val="24"/>
          <w:szCs w:val="24"/>
          <w:rtl/>
        </w:rPr>
        <w:t>         الموقرة</w:t>
      </w:r>
    </w:p>
    <w:p w:rsidR="00934B26" w:rsidRPr="00934B26" w:rsidRDefault="00934B26" w:rsidP="00934B26">
      <w:pPr>
        <w:bidi/>
        <w:rPr>
          <w:rFonts w:ascii="DIN Next LT Arabic" w:hAnsi="DIN Next LT Arabic" w:cs="DIN Next LT Arabic"/>
          <w:sz w:val="24"/>
          <w:szCs w:val="24"/>
          <w:rtl/>
        </w:rPr>
      </w:pPr>
    </w:p>
    <w:p w:rsidR="00934B26" w:rsidRPr="00934B26" w:rsidRDefault="00934B26" w:rsidP="00795A89">
      <w:pPr>
        <w:bidi/>
        <w:jc w:val="both"/>
        <w:rPr>
          <w:rFonts w:ascii="DIN Next LT Arabic" w:hAnsi="DIN Next LT Arabic" w:cs="DIN Next LT Arabic"/>
          <w:sz w:val="24"/>
          <w:szCs w:val="24"/>
          <w:rtl/>
        </w:rPr>
      </w:pPr>
      <w:r w:rsidRPr="00934B26">
        <w:rPr>
          <w:rFonts w:ascii="DIN Next LT Arabic" w:hAnsi="DIN Next LT Arabic" w:cs="DIN Next LT Arabic"/>
          <w:sz w:val="24"/>
          <w:szCs w:val="24"/>
          <w:rtl/>
        </w:rPr>
        <w:t>إشارة الى نموذج / نماذج الاشتراك الخاص بمنشأتنا الرئيسية</w:t>
      </w:r>
      <w:r w:rsidR="00FB0448">
        <w:rPr>
          <w:rFonts w:ascii="DIN Next LT Arabic" w:hAnsi="DIN Next LT Arabic" w:cs="DIN Next LT Arabic" w:hint="cs"/>
          <w:sz w:val="24"/>
          <w:szCs w:val="24"/>
          <w:rtl/>
        </w:rPr>
        <w:t xml:space="preserve"> </w:t>
      </w:r>
      <w:r w:rsidR="00795A89">
        <w:rPr>
          <w:rFonts w:ascii="DIN Next LT Arabic" w:hAnsi="DIN Next LT Arabic" w:cs="DIN Next LT Arabic" w:hint="cs"/>
          <w:sz w:val="24"/>
          <w:szCs w:val="24"/>
          <w:rtl/>
        </w:rPr>
        <w:t>رقم:</w:t>
      </w:r>
      <w:r w:rsidRPr="00934B26">
        <w:rPr>
          <w:rFonts w:ascii="DIN Next LT Arabic" w:hAnsi="DIN Next LT Arabic" w:cs="DIN Next LT Arabic"/>
          <w:sz w:val="24"/>
          <w:szCs w:val="24"/>
          <w:rtl/>
        </w:rPr>
        <w:t xml:space="preserve"> </w:t>
      </w:r>
      <w:r w:rsidR="00795A89">
        <w:rPr>
          <w:rFonts w:ascii="DIN Next LT Arabic" w:hAnsi="DIN Next LT Arabic" w:cs="DIN Next LT Arabic" w:hint="cs"/>
          <w:sz w:val="24"/>
          <w:szCs w:val="24"/>
          <w:rtl/>
        </w:rPr>
        <w:t>-----------------------------</w:t>
      </w:r>
      <w:r w:rsidRPr="00934B26">
        <w:rPr>
          <w:rFonts w:ascii="DIN Next LT Arabic" w:hAnsi="DIN Next LT Arabic" w:cs="DIN Next LT Arabic" w:hint="cs"/>
          <w:sz w:val="24"/>
          <w:szCs w:val="24"/>
          <w:rtl/>
        </w:rPr>
        <w:t> والفروع</w:t>
      </w:r>
      <w:r w:rsidRPr="00934B26">
        <w:rPr>
          <w:rFonts w:ascii="DIN Next LT Arabic" w:hAnsi="DIN Next LT Arabic" w:cs="DIN Next LT Arabic"/>
          <w:sz w:val="24"/>
          <w:szCs w:val="24"/>
          <w:rtl/>
        </w:rPr>
        <w:t xml:space="preserve"> </w:t>
      </w:r>
      <w:r w:rsidRPr="00934B26">
        <w:rPr>
          <w:rFonts w:ascii="DIN Next LT Arabic" w:hAnsi="DIN Next LT Arabic" w:cs="DIN Next LT Arabic" w:hint="cs"/>
          <w:sz w:val="24"/>
          <w:szCs w:val="24"/>
          <w:rtl/>
        </w:rPr>
        <w:t>التابعة</w:t>
      </w:r>
      <w:r w:rsidRPr="00934B26">
        <w:rPr>
          <w:rFonts w:ascii="DIN Next LT Arabic" w:hAnsi="DIN Next LT Arabic" w:cs="DIN Next LT Arabic"/>
          <w:sz w:val="24"/>
          <w:szCs w:val="24"/>
          <w:rtl/>
        </w:rPr>
        <w:t xml:space="preserve"> لها المذكورة في الجدول ادناه. ونظراً </w:t>
      </w:r>
      <w:r w:rsidRPr="00934B26">
        <w:rPr>
          <w:rFonts w:ascii="DIN Next LT Arabic" w:hAnsi="DIN Next LT Arabic" w:cs="DIN Next LT Arabic" w:hint="cs"/>
          <w:sz w:val="24"/>
          <w:szCs w:val="24"/>
          <w:rtl/>
        </w:rPr>
        <w:t>للقرار الصادر</w:t>
      </w:r>
      <w:r w:rsidRPr="00934B26">
        <w:rPr>
          <w:rFonts w:ascii="DIN Next LT Arabic" w:hAnsi="DIN Next LT Arabic" w:cs="DIN Next LT Arabic"/>
          <w:sz w:val="24"/>
          <w:szCs w:val="24"/>
          <w:rtl/>
        </w:rPr>
        <w:t xml:space="preserve"> من مجلس الوزراء المتضمن تقسيم أنشطة المنشآت واضافة رقم وزارة داخلية مخصص لكل </w:t>
      </w:r>
      <w:r w:rsidRPr="00934B26">
        <w:rPr>
          <w:rFonts w:ascii="DIN Next LT Arabic" w:hAnsi="DIN Next LT Arabic" w:cs="DIN Next LT Arabic" w:hint="cs"/>
          <w:sz w:val="24"/>
          <w:szCs w:val="24"/>
          <w:rtl/>
        </w:rPr>
        <w:t>منشأه، نفيدكم</w:t>
      </w:r>
      <w:r w:rsidRPr="00934B26">
        <w:rPr>
          <w:rFonts w:ascii="DIN Next LT Arabic" w:hAnsi="DIN Next LT Arabic" w:cs="DIN Next LT Arabic"/>
          <w:sz w:val="24"/>
          <w:szCs w:val="24"/>
          <w:rtl/>
        </w:rPr>
        <w:t xml:space="preserve"> </w:t>
      </w:r>
      <w:r w:rsidRPr="00934B26">
        <w:rPr>
          <w:rFonts w:ascii="DIN Next LT Arabic" w:hAnsi="DIN Next LT Arabic" w:cs="DIN Next LT Arabic" w:hint="cs"/>
          <w:sz w:val="24"/>
          <w:szCs w:val="24"/>
          <w:rtl/>
        </w:rPr>
        <w:t>بموافقتن</w:t>
      </w:r>
      <w:r w:rsidRPr="00934B26">
        <w:rPr>
          <w:rFonts w:ascii="DIN Next LT Arabic" w:hAnsi="DIN Next LT Arabic" w:cs="DIN Next LT Arabic" w:hint="eastAsia"/>
          <w:sz w:val="24"/>
          <w:szCs w:val="24"/>
          <w:rtl/>
        </w:rPr>
        <w:t>ا</w:t>
      </w:r>
      <w:r w:rsidRPr="00934B26">
        <w:rPr>
          <w:rFonts w:ascii="DIN Next LT Arabic" w:hAnsi="DIN Next LT Arabic" w:cs="DIN Next LT Arabic"/>
          <w:sz w:val="24"/>
          <w:szCs w:val="24"/>
          <w:rtl/>
        </w:rPr>
        <w:t xml:space="preserve"> على الإجراء المطبق من شركة عِلم </w:t>
      </w:r>
      <w:r w:rsidRPr="00934B26">
        <w:rPr>
          <w:rFonts w:ascii="DIN Next LT Arabic" w:hAnsi="DIN Next LT Arabic" w:cs="DIN Next LT Arabic" w:hint="cs"/>
          <w:sz w:val="24"/>
          <w:szCs w:val="24"/>
          <w:rtl/>
        </w:rPr>
        <w:t>باعتماد</w:t>
      </w:r>
      <w:r w:rsidRPr="00934B26">
        <w:rPr>
          <w:rFonts w:ascii="DIN Next LT Arabic" w:hAnsi="DIN Next LT Arabic" w:cs="DIN Next LT Arabic"/>
          <w:sz w:val="24"/>
          <w:szCs w:val="24"/>
          <w:rtl/>
        </w:rPr>
        <w:t xml:space="preserve"> تصديق الغرفة التجارية لمنشأة السجل الرئيسي محل التصديق للمنشأة </w:t>
      </w:r>
      <w:r w:rsidRPr="00934B26">
        <w:rPr>
          <w:rFonts w:ascii="DIN Next LT Arabic" w:hAnsi="DIN Next LT Arabic" w:cs="DIN Next LT Arabic" w:hint="cs"/>
          <w:sz w:val="24"/>
          <w:szCs w:val="24"/>
          <w:rtl/>
        </w:rPr>
        <w:t>الفرع أو المنشآت</w:t>
      </w:r>
      <w:r w:rsidRPr="00934B26">
        <w:rPr>
          <w:rFonts w:ascii="DIN Next LT Arabic" w:hAnsi="DIN Next LT Arabic" w:cs="DIN Next LT Arabic"/>
          <w:sz w:val="24"/>
          <w:szCs w:val="24"/>
          <w:rtl/>
        </w:rPr>
        <w:t xml:space="preserve"> المملوكة التي ستقوم بالاشتراك في خدمة </w:t>
      </w:r>
      <w:r w:rsidRPr="00934B26">
        <w:rPr>
          <w:rFonts w:ascii="DIN Next LT Arabic" w:hAnsi="DIN Next LT Arabic" w:cs="DIN Next LT Arabic" w:hint="cs"/>
          <w:sz w:val="24"/>
          <w:szCs w:val="24"/>
          <w:rtl/>
        </w:rPr>
        <w:t>تم،</w:t>
      </w:r>
      <w:r w:rsidRPr="00934B26">
        <w:rPr>
          <w:rFonts w:ascii="DIN Next LT Arabic" w:hAnsi="DIN Next LT Arabic" w:cs="DIN Next LT Arabic"/>
          <w:sz w:val="24"/>
          <w:szCs w:val="24"/>
          <w:rtl/>
        </w:rPr>
        <w:t xml:space="preserve"> </w:t>
      </w:r>
      <w:r w:rsidRPr="00934B26">
        <w:rPr>
          <w:rFonts w:ascii="DIN Next LT Arabic" w:hAnsi="DIN Next LT Arabic" w:cs="DIN Next LT Arabic" w:hint="cs"/>
          <w:sz w:val="24"/>
          <w:szCs w:val="24"/>
          <w:rtl/>
        </w:rPr>
        <w:t>كما نؤكد ونقر على</w:t>
      </w:r>
      <w:r w:rsidRPr="00934B26">
        <w:rPr>
          <w:rFonts w:ascii="DIN Next LT Arabic" w:hAnsi="DIN Next LT Arabic" w:cs="DIN Next LT Arabic"/>
          <w:sz w:val="24"/>
          <w:szCs w:val="24"/>
          <w:rtl/>
        </w:rPr>
        <w:t xml:space="preserve"> </w:t>
      </w:r>
      <w:r w:rsidRPr="00934B26">
        <w:rPr>
          <w:rFonts w:ascii="DIN Next LT Arabic" w:hAnsi="DIN Next LT Arabic" w:cs="DIN Next LT Arabic" w:hint="cs"/>
          <w:sz w:val="24"/>
          <w:szCs w:val="24"/>
          <w:rtl/>
        </w:rPr>
        <w:t>ما يلي:</w:t>
      </w:r>
      <w:r w:rsidRPr="00934B26">
        <w:rPr>
          <w:rFonts w:ascii="DIN Next LT Arabic" w:hAnsi="DIN Next LT Arabic" w:cs="DIN Next LT Arabic"/>
          <w:sz w:val="24"/>
          <w:szCs w:val="24"/>
          <w:rtl/>
        </w:rPr>
        <w:t xml:space="preserve"> </w:t>
      </w:r>
    </w:p>
    <w:p w:rsidR="00934B26" w:rsidRPr="00FB0448" w:rsidRDefault="00934B26" w:rsidP="00D94F31">
      <w:pPr>
        <w:pStyle w:val="ListParagraph"/>
        <w:numPr>
          <w:ilvl w:val="0"/>
          <w:numId w:val="3"/>
        </w:numPr>
        <w:bidi/>
        <w:spacing w:line="240" w:lineRule="auto"/>
        <w:jc w:val="both"/>
        <w:rPr>
          <w:rFonts w:ascii="DIN Next LT Arabic" w:hAnsi="DIN Next LT Arabic" w:cs="DIN Next LT Arabic"/>
          <w:sz w:val="24"/>
          <w:szCs w:val="24"/>
          <w:rtl/>
        </w:rPr>
      </w:pPr>
      <w:r w:rsidRPr="00934B26">
        <w:rPr>
          <w:rFonts w:ascii="DIN Next LT Arabic" w:hAnsi="DIN Next LT Arabic" w:cs="DIN Next LT Arabic"/>
          <w:sz w:val="24"/>
          <w:szCs w:val="24"/>
          <w:rtl/>
        </w:rPr>
        <w:t xml:space="preserve">يعتبر </w:t>
      </w:r>
      <w:r w:rsidRPr="00FB0448">
        <w:rPr>
          <w:rFonts w:ascii="DIN Next LT Arabic" w:hAnsi="DIN Next LT Arabic" w:cs="DIN Next LT Arabic" w:hint="cs"/>
          <w:sz w:val="24"/>
          <w:szCs w:val="24"/>
          <w:rtl/>
        </w:rPr>
        <w:t xml:space="preserve">اسم </w:t>
      </w:r>
      <w:r w:rsidRPr="00FB0448">
        <w:rPr>
          <w:rFonts w:ascii="DIN Next LT Arabic" w:hAnsi="DIN Next LT Arabic" w:cs="DIN Next LT Arabic"/>
          <w:sz w:val="24"/>
          <w:szCs w:val="24"/>
          <w:rtl/>
        </w:rPr>
        <w:t>صاحب الصلاحية</w:t>
      </w:r>
      <w:r w:rsidRPr="00FB0448">
        <w:rPr>
          <w:rFonts w:ascii="DIN Next LT Arabic" w:hAnsi="DIN Next LT Arabic" w:cs="DIN Next LT Arabic" w:hint="cs"/>
          <w:sz w:val="24"/>
          <w:szCs w:val="24"/>
          <w:rtl/>
        </w:rPr>
        <w:t xml:space="preserve"> </w:t>
      </w:r>
      <w:r w:rsidRPr="00FB0448">
        <w:rPr>
          <w:rFonts w:ascii="DIN Next LT Arabic" w:hAnsi="DIN Next LT Arabic" w:cs="DIN Next LT Arabic"/>
          <w:sz w:val="24"/>
          <w:szCs w:val="24"/>
          <w:rtl/>
        </w:rPr>
        <w:t>في التوقيع</w:t>
      </w:r>
      <w:r w:rsidR="00FB0448">
        <w:rPr>
          <w:rFonts w:ascii="DIN Next LT Arabic" w:hAnsi="DIN Next LT Arabic" w:cs="DIN Next LT Arabic" w:hint="cs"/>
          <w:sz w:val="24"/>
          <w:szCs w:val="24"/>
          <w:rtl/>
        </w:rPr>
        <w:t xml:space="preserve"> (الاسم</w:t>
      </w:r>
      <w:r w:rsidR="00FB0448" w:rsidRPr="00FB0448">
        <w:rPr>
          <w:rFonts w:ascii="DIN Next LT Arabic" w:hAnsi="DIN Next LT Arabic" w:cs="DIN Next LT Arabic" w:hint="cs"/>
          <w:sz w:val="24"/>
          <w:szCs w:val="24"/>
          <w:rtl/>
        </w:rPr>
        <w:t>)</w:t>
      </w:r>
      <w:r w:rsidRPr="00FB0448">
        <w:rPr>
          <w:rFonts w:ascii="DIN Next LT Arabic" w:hAnsi="DIN Next LT Arabic" w:cs="DIN Next LT Arabic" w:hint="cs"/>
          <w:sz w:val="24"/>
          <w:szCs w:val="24"/>
          <w:rtl/>
        </w:rPr>
        <w:t xml:space="preserve">: </w:t>
      </w:r>
      <w:r w:rsidR="00FB0448" w:rsidRPr="00FB0448">
        <w:rPr>
          <w:rFonts w:ascii="DIN Next LT Arabic" w:hAnsi="DIN Next LT Arabic" w:cs="DIN Next LT Arabic"/>
          <w:sz w:val="24"/>
          <w:szCs w:val="24"/>
        </w:rPr>
        <w:t>----</w:t>
      </w:r>
      <w:r w:rsidR="00FB0448">
        <w:rPr>
          <w:rFonts w:ascii="DIN Next LT Arabic" w:hAnsi="DIN Next LT Arabic" w:cs="DIN Next LT Arabic" w:hint="cs"/>
          <w:sz w:val="24"/>
          <w:szCs w:val="24"/>
          <w:rtl/>
        </w:rPr>
        <w:t>-------</w:t>
      </w:r>
      <w:r w:rsidR="00FB0448" w:rsidRPr="00FB0448">
        <w:rPr>
          <w:rFonts w:ascii="DIN Next LT Arabic" w:hAnsi="DIN Next LT Arabic" w:cs="DIN Next LT Arabic"/>
          <w:sz w:val="24"/>
          <w:szCs w:val="24"/>
        </w:rPr>
        <w:t>---------------------</w:t>
      </w:r>
      <w:r w:rsidR="00FB0448" w:rsidRPr="00FB0448">
        <w:rPr>
          <w:rFonts w:ascii="DIN Next LT Arabic" w:hAnsi="DIN Next LT Arabic" w:cs="DIN Next LT Arabic" w:hint="cs"/>
          <w:sz w:val="24"/>
          <w:szCs w:val="24"/>
          <w:rtl/>
        </w:rPr>
        <w:t>----</w:t>
      </w:r>
      <w:r w:rsidR="00FB0448" w:rsidRPr="00FB0448">
        <w:rPr>
          <w:rFonts w:ascii="DIN Next LT Arabic" w:hAnsi="DIN Next LT Arabic" w:cs="DIN Next LT Arabic"/>
          <w:sz w:val="24"/>
          <w:szCs w:val="24"/>
        </w:rPr>
        <w:t>-------</w:t>
      </w:r>
      <w:r w:rsidR="00FB0448">
        <w:rPr>
          <w:rFonts w:ascii="DIN Next LT Arabic" w:hAnsi="DIN Next LT Arabic" w:cs="DIN Next LT Arabic" w:hint="cs"/>
          <w:sz w:val="24"/>
          <w:szCs w:val="24"/>
          <w:rtl/>
        </w:rPr>
        <w:t xml:space="preserve">- </w:t>
      </w:r>
      <w:r w:rsidR="00FB0448" w:rsidRPr="00FB0448">
        <w:rPr>
          <w:rFonts w:ascii="DIN Next LT Arabic" w:hAnsi="DIN Next LT Arabic" w:cs="DIN Next LT Arabic" w:hint="cs"/>
          <w:sz w:val="24"/>
          <w:szCs w:val="24"/>
          <w:rtl/>
        </w:rPr>
        <w:t>ورقم الهوية: ---------------</w:t>
      </w:r>
      <w:r w:rsidR="00FB0448">
        <w:rPr>
          <w:rFonts w:ascii="DIN Next LT Arabic" w:hAnsi="DIN Next LT Arabic" w:cs="DIN Next LT Arabic" w:hint="cs"/>
          <w:sz w:val="24"/>
          <w:szCs w:val="24"/>
          <w:rtl/>
        </w:rPr>
        <w:t>--</w:t>
      </w:r>
      <w:r w:rsidR="00FB0448" w:rsidRPr="00FB0448">
        <w:rPr>
          <w:rFonts w:ascii="DIN Next LT Arabic" w:hAnsi="DIN Next LT Arabic" w:cs="DIN Next LT Arabic" w:hint="cs"/>
          <w:sz w:val="24"/>
          <w:szCs w:val="24"/>
          <w:rtl/>
        </w:rPr>
        <w:t>--------------</w:t>
      </w:r>
      <w:r w:rsidR="00D94F31">
        <w:rPr>
          <w:rFonts w:ascii="DIN Next LT Arabic" w:hAnsi="DIN Next LT Arabic" w:cs="DIN Next LT Arabic"/>
          <w:sz w:val="24"/>
          <w:szCs w:val="24"/>
        </w:rPr>
        <w:t xml:space="preserve"> </w:t>
      </w:r>
      <w:r w:rsidRPr="00FB0448">
        <w:rPr>
          <w:rFonts w:ascii="DIN Next LT Arabic" w:hAnsi="DIN Next LT Arabic" w:cs="DIN Next LT Arabic"/>
          <w:sz w:val="24"/>
          <w:szCs w:val="24"/>
          <w:rtl/>
        </w:rPr>
        <w:t xml:space="preserve">هو الممثل النظامي في توقيع نموذج الاشتراك </w:t>
      </w:r>
      <w:r w:rsidR="00D94F31" w:rsidRPr="00FB0448">
        <w:rPr>
          <w:rFonts w:ascii="DIN Next LT Arabic" w:hAnsi="DIN Next LT Arabic" w:cs="DIN Next LT Arabic" w:hint="cs"/>
          <w:sz w:val="24"/>
          <w:szCs w:val="24"/>
          <w:rtl/>
        </w:rPr>
        <w:t>للمنشأة</w:t>
      </w:r>
      <w:r w:rsidR="00D94F31">
        <w:rPr>
          <w:rFonts w:ascii="DIN Next LT Arabic" w:hAnsi="DIN Next LT Arabic" w:cs="DIN Next LT Arabic"/>
          <w:sz w:val="24"/>
          <w:szCs w:val="24"/>
        </w:rPr>
        <w:t xml:space="preserve">) </w:t>
      </w:r>
      <w:r w:rsidR="00D94F31">
        <w:rPr>
          <w:rFonts w:ascii="DIN Next LT Arabic" w:hAnsi="DIN Next LT Arabic" w:cs="DIN Next LT Arabic" w:hint="cs"/>
          <w:sz w:val="24"/>
          <w:szCs w:val="24"/>
          <w:rtl/>
        </w:rPr>
        <w:t>الاسم</w:t>
      </w:r>
      <w:r w:rsidR="00D94F31">
        <w:rPr>
          <w:rFonts w:ascii="DIN Next LT Arabic" w:hAnsi="DIN Next LT Arabic" w:cs="DIN Next LT Arabic"/>
          <w:sz w:val="24"/>
          <w:szCs w:val="24"/>
        </w:rPr>
        <w:t xml:space="preserve"> (</w:t>
      </w:r>
      <w:r w:rsidR="00FB0448" w:rsidRPr="00FB0448">
        <w:rPr>
          <w:rFonts w:ascii="DIN Next LT Arabic" w:hAnsi="DIN Next LT Arabic" w:cs="DIN Next LT Arabic" w:hint="cs"/>
          <w:sz w:val="24"/>
          <w:szCs w:val="24"/>
          <w:rtl/>
        </w:rPr>
        <w:t>: ------------</w:t>
      </w:r>
      <w:r w:rsidR="00FB0448">
        <w:rPr>
          <w:rFonts w:ascii="DIN Next LT Arabic" w:hAnsi="DIN Next LT Arabic" w:cs="DIN Next LT Arabic" w:hint="cs"/>
          <w:sz w:val="24"/>
          <w:szCs w:val="24"/>
          <w:rtl/>
        </w:rPr>
        <w:t>-</w:t>
      </w:r>
      <w:r w:rsidR="00D94F31">
        <w:rPr>
          <w:rFonts w:ascii="DIN Next LT Arabic" w:hAnsi="DIN Next LT Arabic" w:cs="DIN Next LT Arabic" w:hint="cs"/>
          <w:sz w:val="24"/>
          <w:szCs w:val="24"/>
          <w:rtl/>
        </w:rPr>
        <w:t>----------------------</w:t>
      </w:r>
      <w:r w:rsidR="00FB0448" w:rsidRPr="00FB0448">
        <w:rPr>
          <w:rFonts w:ascii="DIN Next LT Arabic" w:hAnsi="DIN Next LT Arabic" w:cs="DIN Next LT Arabic" w:hint="cs"/>
          <w:sz w:val="24"/>
          <w:szCs w:val="24"/>
          <w:rtl/>
        </w:rPr>
        <w:t xml:space="preserve"> </w:t>
      </w:r>
      <w:r w:rsidRPr="00FB0448">
        <w:rPr>
          <w:rFonts w:ascii="DIN Next LT Arabic" w:hAnsi="DIN Next LT Arabic" w:cs="DIN Next LT Arabic"/>
          <w:sz w:val="24"/>
          <w:szCs w:val="24"/>
          <w:rtl/>
        </w:rPr>
        <w:t xml:space="preserve">ورقم السجل </w:t>
      </w:r>
      <w:r w:rsidR="00FB0448" w:rsidRPr="00FB0448">
        <w:rPr>
          <w:rFonts w:ascii="DIN Next LT Arabic" w:hAnsi="DIN Next LT Arabic" w:cs="DIN Next LT Arabic" w:hint="cs"/>
          <w:sz w:val="24"/>
          <w:szCs w:val="24"/>
          <w:rtl/>
        </w:rPr>
        <w:t>للمنشأة: -------------------</w:t>
      </w:r>
    </w:p>
    <w:p w:rsidR="00934B26" w:rsidRPr="00934B26" w:rsidRDefault="00934B26" w:rsidP="00D94F31">
      <w:pPr>
        <w:pStyle w:val="ListParagraph"/>
        <w:numPr>
          <w:ilvl w:val="0"/>
          <w:numId w:val="3"/>
        </w:numPr>
        <w:bidi/>
        <w:spacing w:line="240" w:lineRule="auto"/>
        <w:jc w:val="both"/>
        <w:rPr>
          <w:rFonts w:ascii="DIN Next LT Arabic" w:hAnsi="DIN Next LT Arabic" w:cs="DIN Next LT Arabic"/>
          <w:sz w:val="24"/>
          <w:szCs w:val="24"/>
          <w:rtl/>
        </w:rPr>
      </w:pPr>
      <w:r w:rsidRPr="00934B26">
        <w:rPr>
          <w:rFonts w:ascii="DIN Next LT Arabic" w:hAnsi="DIN Next LT Arabic" w:cs="DIN Next LT Arabic"/>
          <w:sz w:val="24"/>
          <w:szCs w:val="24"/>
          <w:rtl/>
        </w:rPr>
        <w:t xml:space="preserve">يعتبر توقيع الممثل النظامي للمنشأة المذكور أعلاه هو المعتمد توقيعه لدى الغرفة التجارية عن المنشأة </w:t>
      </w:r>
    </w:p>
    <w:p w:rsidR="00934B26" w:rsidRPr="00934B26" w:rsidRDefault="00934B26" w:rsidP="00D94F31">
      <w:pPr>
        <w:pStyle w:val="ListParagraph"/>
        <w:numPr>
          <w:ilvl w:val="0"/>
          <w:numId w:val="3"/>
        </w:numPr>
        <w:bidi/>
        <w:spacing w:line="240" w:lineRule="auto"/>
        <w:jc w:val="both"/>
        <w:rPr>
          <w:rFonts w:ascii="DIN Next LT Arabic" w:hAnsi="DIN Next LT Arabic" w:cs="DIN Next LT Arabic"/>
          <w:sz w:val="24"/>
          <w:szCs w:val="24"/>
        </w:rPr>
      </w:pPr>
      <w:r w:rsidRPr="00934B26">
        <w:rPr>
          <w:rFonts w:ascii="DIN Next LT Arabic" w:hAnsi="DIN Next LT Arabic" w:cs="DIN Next LT Arabic"/>
          <w:sz w:val="24"/>
          <w:szCs w:val="24"/>
          <w:rtl/>
        </w:rPr>
        <w:t xml:space="preserve">تعتبر الصلاحيات الممنوحة لصاحب التوقيع للمنشأة الرئيسية مماثلة للصلاحية للمنشأة الفرع التابعة المشار لها </w:t>
      </w:r>
      <w:r w:rsidRPr="00934B26">
        <w:rPr>
          <w:rFonts w:ascii="DIN Next LT Arabic" w:hAnsi="DIN Next LT Arabic" w:cs="DIN Next LT Arabic" w:hint="cs"/>
          <w:sz w:val="24"/>
          <w:szCs w:val="24"/>
          <w:rtl/>
        </w:rPr>
        <w:t>أعلاه.</w:t>
      </w:r>
      <w:r w:rsidRPr="00934B26">
        <w:rPr>
          <w:rFonts w:ascii="DIN Next LT Arabic" w:hAnsi="DIN Next LT Arabic" w:cs="DIN Next LT Arabic"/>
          <w:sz w:val="24"/>
          <w:szCs w:val="24"/>
          <w:rtl/>
        </w:rPr>
        <w:t xml:space="preserve"> </w:t>
      </w:r>
    </w:p>
    <w:p w:rsidR="00934B26" w:rsidRPr="00934B26" w:rsidRDefault="00934B26" w:rsidP="00D94F31">
      <w:pPr>
        <w:pStyle w:val="ListParagraph"/>
        <w:numPr>
          <w:ilvl w:val="0"/>
          <w:numId w:val="3"/>
        </w:numPr>
        <w:bidi/>
        <w:spacing w:line="240" w:lineRule="auto"/>
        <w:jc w:val="both"/>
        <w:rPr>
          <w:rFonts w:ascii="DIN Next LT Arabic" w:hAnsi="DIN Next LT Arabic" w:cs="DIN Next LT Arabic"/>
          <w:sz w:val="24"/>
          <w:szCs w:val="24"/>
          <w:rtl/>
        </w:rPr>
      </w:pPr>
      <w:r w:rsidRPr="00934B26">
        <w:rPr>
          <w:rFonts w:ascii="DIN Next LT Arabic" w:hAnsi="DIN Next LT Arabic" w:cs="DIN Next LT Arabic"/>
          <w:sz w:val="24"/>
          <w:szCs w:val="24"/>
          <w:rtl/>
        </w:rPr>
        <w:t xml:space="preserve">نتحمل كافة </w:t>
      </w:r>
      <w:r w:rsidR="00FB0448" w:rsidRPr="00934B26">
        <w:rPr>
          <w:rFonts w:ascii="DIN Next LT Arabic" w:hAnsi="DIN Next LT Arabic" w:cs="DIN Next LT Arabic" w:hint="cs"/>
          <w:sz w:val="24"/>
          <w:szCs w:val="24"/>
          <w:rtl/>
        </w:rPr>
        <w:t>المسؤوليا</w:t>
      </w:r>
      <w:r w:rsidR="00FB0448" w:rsidRPr="00934B26">
        <w:rPr>
          <w:rFonts w:ascii="DIN Next LT Arabic" w:hAnsi="DIN Next LT Arabic" w:cs="DIN Next LT Arabic" w:hint="eastAsia"/>
          <w:sz w:val="24"/>
          <w:szCs w:val="24"/>
          <w:rtl/>
        </w:rPr>
        <w:t>ت</w:t>
      </w:r>
      <w:r w:rsidRPr="00934B26">
        <w:rPr>
          <w:rFonts w:ascii="DIN Next LT Arabic" w:hAnsi="DIN Next LT Arabic" w:cs="DIN Next LT Arabic"/>
          <w:sz w:val="24"/>
          <w:szCs w:val="24"/>
          <w:rtl/>
        </w:rPr>
        <w:t xml:space="preserve"> الناتجة عن عدم صحة المعلومات المشار لها ضمن هذا الإقرار سواء امام شركة علم او الجهات المختصة ذات </w:t>
      </w:r>
      <w:r w:rsidRPr="00934B26">
        <w:rPr>
          <w:rFonts w:ascii="DIN Next LT Arabic" w:hAnsi="DIN Next LT Arabic" w:cs="DIN Next LT Arabic" w:hint="cs"/>
          <w:sz w:val="24"/>
          <w:szCs w:val="24"/>
          <w:rtl/>
        </w:rPr>
        <w:t>العلاقة.</w:t>
      </w:r>
      <w:r w:rsidRPr="00934B26">
        <w:rPr>
          <w:rFonts w:ascii="DIN Next LT Arabic" w:hAnsi="DIN Next LT Arabic" w:cs="DIN Next LT Arabic"/>
          <w:sz w:val="24"/>
          <w:szCs w:val="24"/>
          <w:rtl/>
        </w:rPr>
        <w:t xml:space="preserve"> </w:t>
      </w:r>
    </w:p>
    <w:p w:rsidR="00934B26" w:rsidRPr="00934B26" w:rsidRDefault="00934B26" w:rsidP="00D94F31">
      <w:pPr>
        <w:pStyle w:val="ListParagraph"/>
        <w:numPr>
          <w:ilvl w:val="0"/>
          <w:numId w:val="3"/>
        </w:numPr>
        <w:bidi/>
        <w:spacing w:line="240" w:lineRule="auto"/>
        <w:jc w:val="both"/>
        <w:rPr>
          <w:rFonts w:ascii="DIN Next LT Arabic" w:hAnsi="DIN Next LT Arabic" w:cs="DIN Next LT Arabic"/>
          <w:sz w:val="24"/>
          <w:szCs w:val="24"/>
        </w:rPr>
      </w:pPr>
      <w:r w:rsidRPr="00934B26">
        <w:rPr>
          <w:rFonts w:ascii="DIN Next LT Arabic" w:hAnsi="DIN Next LT Arabic" w:cs="DIN Next LT Arabic"/>
          <w:sz w:val="24"/>
          <w:szCs w:val="24"/>
          <w:rtl/>
        </w:rPr>
        <w:t xml:space="preserve">نؤكد </w:t>
      </w:r>
      <w:r w:rsidRPr="00934B26">
        <w:rPr>
          <w:rFonts w:ascii="DIN Next LT Arabic" w:hAnsi="DIN Next LT Arabic" w:cs="DIN Next LT Arabic" w:hint="cs"/>
          <w:sz w:val="24"/>
          <w:szCs w:val="24"/>
          <w:rtl/>
        </w:rPr>
        <w:t>التزامنا</w:t>
      </w:r>
      <w:r w:rsidRPr="00934B26">
        <w:rPr>
          <w:rFonts w:ascii="DIN Next LT Arabic" w:hAnsi="DIN Next LT Arabic" w:cs="DIN Next LT Arabic"/>
          <w:sz w:val="24"/>
          <w:szCs w:val="24"/>
          <w:rtl/>
        </w:rPr>
        <w:t xml:space="preserve"> بكافة الشروط والأحكام الخاصة بنموذج الاشتراك في </w:t>
      </w:r>
      <w:r w:rsidRPr="00934B26">
        <w:rPr>
          <w:rFonts w:ascii="DIN Next LT Arabic" w:hAnsi="DIN Next LT Arabic" w:cs="DIN Next LT Arabic" w:hint="cs"/>
          <w:sz w:val="24"/>
          <w:szCs w:val="24"/>
          <w:rtl/>
        </w:rPr>
        <w:t>منت</w:t>
      </w:r>
      <w:r>
        <w:rPr>
          <w:rFonts w:ascii="DIN Next LT Arabic" w:hAnsi="DIN Next LT Arabic" w:cs="DIN Next LT Arabic" w:hint="cs"/>
          <w:sz w:val="24"/>
          <w:szCs w:val="24"/>
          <w:rtl/>
        </w:rPr>
        <w:t>ج</w:t>
      </w:r>
      <w:r w:rsidRPr="00934B26">
        <w:rPr>
          <w:rFonts w:ascii="DIN Next LT Arabic" w:hAnsi="DIN Next LT Arabic" w:cs="DIN Next LT Arabic" w:hint="cs"/>
          <w:sz w:val="24"/>
          <w:szCs w:val="24"/>
          <w:rtl/>
        </w:rPr>
        <w:t> تم بما</w:t>
      </w:r>
      <w:r w:rsidRPr="00934B26">
        <w:rPr>
          <w:rFonts w:ascii="DIN Next LT Arabic" w:hAnsi="DIN Next LT Arabic" w:cs="DIN Next LT Arabic"/>
          <w:sz w:val="24"/>
          <w:szCs w:val="24"/>
          <w:rtl/>
        </w:rPr>
        <w:t xml:space="preserve"> لا يتعارض مع البنود الخاصة بهذا </w:t>
      </w:r>
      <w:r w:rsidRPr="00934B26">
        <w:rPr>
          <w:rFonts w:ascii="DIN Next LT Arabic" w:hAnsi="DIN Next LT Arabic" w:cs="DIN Next LT Arabic" w:hint="cs"/>
          <w:sz w:val="24"/>
          <w:szCs w:val="24"/>
          <w:rtl/>
        </w:rPr>
        <w:t>الإقرار.</w:t>
      </w:r>
      <w:r w:rsidRPr="00934B26">
        <w:rPr>
          <w:rFonts w:ascii="DIN Next LT Arabic" w:hAnsi="DIN Next LT Arabic" w:cs="DIN Next LT Arabic"/>
          <w:sz w:val="24"/>
          <w:szCs w:val="24"/>
          <w:rtl/>
        </w:rPr>
        <w:t xml:space="preserve"> </w:t>
      </w:r>
    </w:p>
    <w:p w:rsidR="00934B26" w:rsidRDefault="00934B26" w:rsidP="00D94F31">
      <w:pPr>
        <w:pStyle w:val="ListParagraph"/>
        <w:numPr>
          <w:ilvl w:val="0"/>
          <w:numId w:val="3"/>
        </w:numPr>
        <w:bidi/>
        <w:spacing w:line="240" w:lineRule="auto"/>
        <w:jc w:val="both"/>
        <w:rPr>
          <w:rFonts w:ascii="DIN Next LT Arabic" w:hAnsi="DIN Next LT Arabic" w:cs="DIN Next LT Arabic"/>
          <w:sz w:val="24"/>
          <w:szCs w:val="24"/>
        </w:rPr>
      </w:pPr>
      <w:r w:rsidRPr="00934B26">
        <w:rPr>
          <w:rFonts w:ascii="DIN Next LT Arabic" w:hAnsi="DIN Next LT Arabic" w:cs="DIN Next LT Arabic"/>
          <w:sz w:val="24"/>
          <w:szCs w:val="24"/>
          <w:rtl/>
        </w:rPr>
        <w:t xml:space="preserve">سريان كافة بنود هذا </w:t>
      </w:r>
      <w:r w:rsidRPr="00934B26">
        <w:rPr>
          <w:rFonts w:ascii="DIN Next LT Arabic" w:hAnsi="DIN Next LT Arabic" w:cs="DIN Next LT Arabic" w:hint="cs"/>
          <w:sz w:val="24"/>
          <w:szCs w:val="24"/>
          <w:rtl/>
        </w:rPr>
        <w:t>الإقرار حال إنشاء</w:t>
      </w:r>
      <w:r w:rsidRPr="00934B26">
        <w:rPr>
          <w:rFonts w:ascii="DIN Next LT Arabic" w:hAnsi="DIN Next LT Arabic" w:cs="DIN Next LT Arabic"/>
          <w:sz w:val="24"/>
          <w:szCs w:val="24"/>
          <w:rtl/>
        </w:rPr>
        <w:t xml:space="preserve"> أي نشاط فرعي جديد تابع </w:t>
      </w:r>
      <w:r w:rsidRPr="00934B26">
        <w:rPr>
          <w:rFonts w:ascii="DIN Next LT Arabic" w:hAnsi="DIN Next LT Arabic" w:cs="DIN Next LT Arabic" w:hint="cs"/>
          <w:sz w:val="24"/>
          <w:szCs w:val="24"/>
          <w:rtl/>
        </w:rPr>
        <w:t>للمنشأة</w:t>
      </w:r>
      <w:r w:rsidRPr="00934B26">
        <w:rPr>
          <w:rFonts w:ascii="DIN Next LT Arabic" w:hAnsi="DIN Next LT Arabic" w:cs="DIN Next LT Arabic"/>
          <w:sz w:val="24"/>
          <w:szCs w:val="24"/>
          <w:rtl/>
        </w:rPr>
        <w:t xml:space="preserve"> الرئيسية التابعة لنا </w:t>
      </w:r>
      <w:r w:rsidRPr="00934B26">
        <w:rPr>
          <w:rFonts w:ascii="DIN Next LT Arabic" w:hAnsi="DIN Next LT Arabic" w:cs="DIN Next LT Arabic" w:hint="cs"/>
          <w:sz w:val="24"/>
          <w:szCs w:val="24"/>
          <w:rtl/>
        </w:rPr>
        <w:t>مستقبلاً.</w:t>
      </w:r>
    </w:p>
    <w:p w:rsidR="00073BEC" w:rsidRPr="00934B26" w:rsidRDefault="00073BEC" w:rsidP="00073BEC">
      <w:pPr>
        <w:pStyle w:val="ListParagraph"/>
        <w:bidi/>
        <w:spacing w:line="240" w:lineRule="auto"/>
        <w:jc w:val="both"/>
        <w:rPr>
          <w:rFonts w:ascii="DIN Next LT Arabic" w:hAnsi="DIN Next LT Arabic" w:cs="DIN Next LT Arabic"/>
          <w:sz w:val="24"/>
          <w:szCs w:val="24"/>
        </w:rPr>
      </w:pPr>
      <w:bookmarkStart w:id="0" w:name="_GoBack"/>
      <w:bookmarkEnd w:id="0"/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DB6390" w:rsidTr="00DB6390">
        <w:trPr>
          <w:trHeight w:val="377"/>
          <w:jc w:val="center"/>
        </w:trPr>
        <w:tc>
          <w:tcPr>
            <w:tcW w:w="2337" w:type="dxa"/>
          </w:tcPr>
          <w:p w:rsidR="00DB6390" w:rsidRDefault="00DB6390" w:rsidP="00934B26">
            <w:pPr>
              <w:bidi/>
              <w:rPr>
                <w:rtl/>
              </w:rPr>
            </w:pPr>
          </w:p>
        </w:tc>
        <w:tc>
          <w:tcPr>
            <w:tcW w:w="2337" w:type="dxa"/>
          </w:tcPr>
          <w:p w:rsidR="00DB6390" w:rsidRDefault="00DB6390" w:rsidP="00934B26">
            <w:pPr>
              <w:bidi/>
              <w:rPr>
                <w:rtl/>
              </w:rPr>
            </w:pPr>
          </w:p>
        </w:tc>
        <w:tc>
          <w:tcPr>
            <w:tcW w:w="2338" w:type="dxa"/>
          </w:tcPr>
          <w:p w:rsidR="00DB6390" w:rsidRDefault="00DB6390" w:rsidP="00934B26">
            <w:pPr>
              <w:bidi/>
              <w:rPr>
                <w:rtl/>
              </w:rPr>
            </w:pPr>
          </w:p>
        </w:tc>
        <w:tc>
          <w:tcPr>
            <w:tcW w:w="2338" w:type="dxa"/>
          </w:tcPr>
          <w:p w:rsidR="00DB6390" w:rsidRDefault="00DB6390" w:rsidP="00934B26">
            <w:pPr>
              <w:bidi/>
              <w:rPr>
                <w:rtl/>
              </w:rPr>
            </w:pPr>
          </w:p>
        </w:tc>
      </w:tr>
      <w:tr w:rsidR="00DB6390" w:rsidTr="00DB6390">
        <w:trPr>
          <w:trHeight w:val="350"/>
          <w:jc w:val="center"/>
        </w:trPr>
        <w:tc>
          <w:tcPr>
            <w:tcW w:w="2337" w:type="dxa"/>
          </w:tcPr>
          <w:p w:rsidR="00DB6390" w:rsidRDefault="00DB6390" w:rsidP="00934B26">
            <w:pPr>
              <w:bidi/>
              <w:rPr>
                <w:rtl/>
              </w:rPr>
            </w:pPr>
          </w:p>
        </w:tc>
        <w:tc>
          <w:tcPr>
            <w:tcW w:w="2337" w:type="dxa"/>
          </w:tcPr>
          <w:p w:rsidR="00DB6390" w:rsidRDefault="00DB6390" w:rsidP="00934B26">
            <w:pPr>
              <w:bidi/>
              <w:rPr>
                <w:rtl/>
              </w:rPr>
            </w:pPr>
          </w:p>
        </w:tc>
        <w:tc>
          <w:tcPr>
            <w:tcW w:w="2338" w:type="dxa"/>
          </w:tcPr>
          <w:p w:rsidR="00DB6390" w:rsidRDefault="00DB6390" w:rsidP="00934B26">
            <w:pPr>
              <w:bidi/>
              <w:rPr>
                <w:rtl/>
              </w:rPr>
            </w:pPr>
          </w:p>
        </w:tc>
        <w:tc>
          <w:tcPr>
            <w:tcW w:w="2338" w:type="dxa"/>
          </w:tcPr>
          <w:p w:rsidR="00DB6390" w:rsidRDefault="00DB6390" w:rsidP="00934B26">
            <w:pPr>
              <w:bidi/>
              <w:rPr>
                <w:rtl/>
              </w:rPr>
            </w:pPr>
          </w:p>
        </w:tc>
      </w:tr>
      <w:tr w:rsidR="00DB6390" w:rsidTr="00DB6390">
        <w:trPr>
          <w:trHeight w:val="350"/>
          <w:jc w:val="center"/>
        </w:trPr>
        <w:tc>
          <w:tcPr>
            <w:tcW w:w="2337" w:type="dxa"/>
          </w:tcPr>
          <w:p w:rsidR="00DB6390" w:rsidRDefault="00DB6390" w:rsidP="00934B26">
            <w:pPr>
              <w:bidi/>
              <w:rPr>
                <w:rtl/>
              </w:rPr>
            </w:pPr>
          </w:p>
        </w:tc>
        <w:tc>
          <w:tcPr>
            <w:tcW w:w="2337" w:type="dxa"/>
          </w:tcPr>
          <w:p w:rsidR="00DB6390" w:rsidRDefault="00DB6390" w:rsidP="00934B26">
            <w:pPr>
              <w:bidi/>
              <w:rPr>
                <w:rtl/>
              </w:rPr>
            </w:pPr>
          </w:p>
        </w:tc>
        <w:tc>
          <w:tcPr>
            <w:tcW w:w="2338" w:type="dxa"/>
          </w:tcPr>
          <w:p w:rsidR="00DB6390" w:rsidRDefault="00DB6390" w:rsidP="00934B26">
            <w:pPr>
              <w:bidi/>
              <w:rPr>
                <w:rtl/>
              </w:rPr>
            </w:pPr>
          </w:p>
        </w:tc>
        <w:tc>
          <w:tcPr>
            <w:tcW w:w="2338" w:type="dxa"/>
          </w:tcPr>
          <w:p w:rsidR="00DB6390" w:rsidRDefault="00DB6390" w:rsidP="00934B26">
            <w:pPr>
              <w:bidi/>
              <w:rPr>
                <w:rtl/>
              </w:rPr>
            </w:pPr>
          </w:p>
        </w:tc>
      </w:tr>
      <w:tr w:rsidR="00DB6390" w:rsidTr="00DB6390">
        <w:trPr>
          <w:trHeight w:val="350"/>
          <w:jc w:val="center"/>
        </w:trPr>
        <w:tc>
          <w:tcPr>
            <w:tcW w:w="2337" w:type="dxa"/>
          </w:tcPr>
          <w:p w:rsidR="00DB6390" w:rsidRDefault="00DB6390" w:rsidP="00934B26">
            <w:pPr>
              <w:bidi/>
              <w:rPr>
                <w:rtl/>
              </w:rPr>
            </w:pPr>
          </w:p>
        </w:tc>
        <w:tc>
          <w:tcPr>
            <w:tcW w:w="2337" w:type="dxa"/>
          </w:tcPr>
          <w:p w:rsidR="00DB6390" w:rsidRDefault="00DB6390" w:rsidP="00934B26">
            <w:pPr>
              <w:bidi/>
              <w:rPr>
                <w:rtl/>
              </w:rPr>
            </w:pPr>
          </w:p>
        </w:tc>
        <w:tc>
          <w:tcPr>
            <w:tcW w:w="2338" w:type="dxa"/>
          </w:tcPr>
          <w:p w:rsidR="00DB6390" w:rsidRDefault="00DB6390" w:rsidP="00934B26">
            <w:pPr>
              <w:bidi/>
              <w:rPr>
                <w:rtl/>
              </w:rPr>
            </w:pPr>
          </w:p>
        </w:tc>
        <w:tc>
          <w:tcPr>
            <w:tcW w:w="2338" w:type="dxa"/>
          </w:tcPr>
          <w:p w:rsidR="00DB6390" w:rsidRDefault="00DB6390" w:rsidP="00934B26">
            <w:pPr>
              <w:bidi/>
              <w:rPr>
                <w:rtl/>
              </w:rPr>
            </w:pPr>
          </w:p>
        </w:tc>
      </w:tr>
    </w:tbl>
    <w:p w:rsidR="00934B26" w:rsidRPr="00DB6390" w:rsidRDefault="00934B26" w:rsidP="00934B26">
      <w:pPr>
        <w:bidi/>
        <w:rPr>
          <w:rtl/>
        </w:rPr>
      </w:pPr>
    </w:p>
    <w:p w:rsidR="00FB0448" w:rsidRDefault="00FB0448" w:rsidP="00FB0448">
      <w:pPr>
        <w:bidi/>
        <w:rPr>
          <w:rtl/>
        </w:rPr>
      </w:pPr>
    </w:p>
    <w:p w:rsidR="00D94F31" w:rsidRPr="00D94F31" w:rsidRDefault="00D94F31" w:rsidP="00D94F31">
      <w:pPr>
        <w:pStyle w:val="wordsection1"/>
        <w:bidi/>
        <w:rPr>
          <w:rFonts w:ascii="DIN Next LT Arabic" w:hAnsi="DIN Next LT Arabic" w:cs="DIN Next LT Arabic"/>
          <w:b/>
          <w:bCs/>
          <w:sz w:val="22"/>
          <w:szCs w:val="22"/>
          <w:rtl/>
        </w:rPr>
      </w:pPr>
      <w:r w:rsidRPr="00D94F31">
        <w:rPr>
          <w:rFonts w:ascii="DIN Next LT Arabic" w:hAnsi="DIN Next LT Arabic" w:cs="DIN Next LT Arabic" w:hint="cs"/>
          <w:b/>
          <w:bCs/>
          <w:sz w:val="22"/>
          <w:szCs w:val="22"/>
          <w:rtl/>
        </w:rPr>
        <w:t>الاسم</w:t>
      </w:r>
      <w:r w:rsidRPr="00D94F31">
        <w:rPr>
          <w:rFonts w:ascii="DIN Next LT Arabic" w:hAnsi="DIN Next LT Arabic" w:cs="DIN Next LT Arabic"/>
          <w:b/>
          <w:bCs/>
          <w:sz w:val="22"/>
          <w:szCs w:val="22"/>
          <w:rtl/>
        </w:rPr>
        <w:tab/>
      </w:r>
      <w:r w:rsidRPr="00D94F31">
        <w:rPr>
          <w:rFonts w:ascii="DIN Next LT Arabic" w:hAnsi="DIN Next LT Arabic" w:cs="DIN Next LT Arabic"/>
          <w:b/>
          <w:bCs/>
          <w:sz w:val="22"/>
          <w:szCs w:val="22"/>
          <w:rtl/>
        </w:rPr>
        <w:tab/>
      </w:r>
      <w:r w:rsidRPr="00D94F31">
        <w:rPr>
          <w:rFonts w:ascii="DIN Next LT Arabic" w:hAnsi="DIN Next LT Arabic" w:cs="DIN Next LT Arabic"/>
          <w:b/>
          <w:bCs/>
          <w:sz w:val="22"/>
          <w:szCs w:val="22"/>
          <w:rtl/>
        </w:rPr>
        <w:tab/>
      </w:r>
      <w:r w:rsidRPr="00D94F31">
        <w:rPr>
          <w:rFonts w:ascii="DIN Next LT Arabic" w:hAnsi="DIN Next LT Arabic" w:cs="DIN Next LT Arabic" w:hint="cs"/>
          <w:b/>
          <w:bCs/>
          <w:sz w:val="22"/>
          <w:szCs w:val="22"/>
          <w:rtl/>
        </w:rPr>
        <w:t>التوقيع</w:t>
      </w:r>
      <w:r w:rsidRPr="00D94F31">
        <w:rPr>
          <w:rFonts w:ascii="DIN Next LT Arabic" w:hAnsi="DIN Next LT Arabic" w:cs="DIN Next LT Arabic"/>
          <w:b/>
          <w:bCs/>
          <w:sz w:val="22"/>
          <w:szCs w:val="22"/>
          <w:rtl/>
        </w:rPr>
        <w:tab/>
      </w:r>
      <w:r w:rsidRPr="00D94F31">
        <w:rPr>
          <w:rFonts w:ascii="DIN Next LT Arabic" w:hAnsi="DIN Next LT Arabic" w:cs="DIN Next LT Arabic"/>
          <w:b/>
          <w:bCs/>
          <w:sz w:val="22"/>
          <w:szCs w:val="22"/>
          <w:rtl/>
        </w:rPr>
        <w:tab/>
      </w:r>
      <w:r w:rsidRPr="00D94F31">
        <w:rPr>
          <w:rFonts w:ascii="DIN Next LT Arabic" w:hAnsi="DIN Next LT Arabic" w:cs="DIN Next LT Arabic"/>
          <w:b/>
          <w:bCs/>
          <w:sz w:val="22"/>
          <w:szCs w:val="22"/>
          <w:rtl/>
        </w:rPr>
        <w:tab/>
      </w:r>
      <w:r w:rsidRPr="00D94F31">
        <w:rPr>
          <w:rFonts w:ascii="DIN Next LT Arabic" w:hAnsi="DIN Next LT Arabic" w:cs="DIN Next LT Arabic" w:hint="cs"/>
          <w:b/>
          <w:bCs/>
          <w:sz w:val="22"/>
          <w:szCs w:val="22"/>
          <w:rtl/>
        </w:rPr>
        <w:t>ختم المنشأة</w:t>
      </w:r>
      <w:r w:rsidRPr="00D94F31">
        <w:rPr>
          <w:rFonts w:ascii="DIN Next LT Arabic" w:hAnsi="DIN Next LT Arabic" w:cs="DIN Next LT Arabic" w:hint="cs"/>
          <w:b/>
          <w:bCs/>
          <w:sz w:val="22"/>
          <w:szCs w:val="22"/>
          <w:rtl/>
        </w:rPr>
        <w:tab/>
      </w:r>
      <w:r w:rsidRPr="00D94F31">
        <w:rPr>
          <w:rFonts w:ascii="DIN Next LT Arabic" w:hAnsi="DIN Next LT Arabic" w:cs="DIN Next LT Arabic"/>
          <w:b/>
          <w:bCs/>
          <w:sz w:val="22"/>
          <w:szCs w:val="22"/>
          <w:rtl/>
        </w:rPr>
        <w:tab/>
      </w:r>
      <w:r w:rsidRPr="00D94F31">
        <w:rPr>
          <w:rFonts w:ascii="DIN Next LT Arabic" w:hAnsi="DIN Next LT Arabic" w:cs="DIN Next LT Arabic"/>
          <w:b/>
          <w:bCs/>
          <w:sz w:val="22"/>
          <w:szCs w:val="22"/>
          <w:rtl/>
        </w:rPr>
        <w:tab/>
      </w:r>
      <w:r w:rsidRPr="00D94F31">
        <w:rPr>
          <w:rFonts w:ascii="DIN Next LT Arabic" w:hAnsi="DIN Next LT Arabic" w:cs="DIN Next LT Arabic" w:hint="cs"/>
          <w:b/>
          <w:bCs/>
          <w:sz w:val="22"/>
          <w:szCs w:val="22"/>
          <w:rtl/>
        </w:rPr>
        <w:t xml:space="preserve">تصديق الغرفة التجارية                           </w:t>
      </w:r>
    </w:p>
    <w:p w:rsidR="00FB0448" w:rsidRPr="00934B26" w:rsidRDefault="00FB0448" w:rsidP="00FB0448">
      <w:pPr>
        <w:bidi/>
      </w:pPr>
    </w:p>
    <w:sectPr w:rsidR="00FB0448" w:rsidRPr="00934B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IN Next LT Arabic">
    <w:panose1 w:val="020B0503020203050203"/>
    <w:charset w:val="00"/>
    <w:family w:val="swiss"/>
    <w:pitch w:val="variable"/>
    <w:sig w:usb0="8000202F" w:usb1="C000A04A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6968E7"/>
    <w:multiLevelType w:val="hybridMultilevel"/>
    <w:tmpl w:val="489AA7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B44B46"/>
    <w:multiLevelType w:val="hybridMultilevel"/>
    <w:tmpl w:val="803E4D68"/>
    <w:lvl w:ilvl="0" w:tplc="20723C38">
      <w:start w:val="8"/>
      <w:numFmt w:val="bullet"/>
      <w:lvlText w:val="-"/>
      <w:lvlJc w:val="left"/>
      <w:pPr>
        <w:ind w:left="720" w:hanging="360"/>
      </w:pPr>
      <w:rPr>
        <w:rFonts w:ascii="DIN Next LT Arabic" w:eastAsia="Calibri" w:hAnsi="DIN Next LT Arabic" w:cs="DIN Next LT Arabic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348D"/>
    <w:rsid w:val="00073BEC"/>
    <w:rsid w:val="003736C7"/>
    <w:rsid w:val="004903CD"/>
    <w:rsid w:val="006F348D"/>
    <w:rsid w:val="00795A89"/>
    <w:rsid w:val="008C0DC2"/>
    <w:rsid w:val="008F0089"/>
    <w:rsid w:val="00934B26"/>
    <w:rsid w:val="00D94F31"/>
    <w:rsid w:val="00DB6390"/>
    <w:rsid w:val="00FB0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E378965-7E6F-4B4A-9871-CC3F4C820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wordsection1">
    <w:name w:val="wordsection1"/>
    <w:basedOn w:val="Normal"/>
    <w:uiPriority w:val="99"/>
    <w:rsid w:val="00934B2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934B26"/>
    <w:pPr>
      <w:ind w:left="720"/>
      <w:contextualSpacing/>
    </w:pPr>
  </w:style>
  <w:style w:type="table" w:styleId="TableGrid">
    <w:name w:val="Table Grid"/>
    <w:basedOn w:val="TableNormal"/>
    <w:uiPriority w:val="39"/>
    <w:rsid w:val="00073B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29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219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Waleed Ibrahim Aldakhil</dc:creator>
  <cp:keywords/>
  <dc:description/>
  <cp:lastModifiedBy>Waleed Ibrahim Aldakhil</cp:lastModifiedBy>
  <cp:revision>6</cp:revision>
  <dcterms:created xsi:type="dcterms:W3CDTF">2020-11-18T12:02:00Z</dcterms:created>
  <dcterms:modified xsi:type="dcterms:W3CDTF">2020-12-01T14:00:00Z</dcterms:modified>
</cp:coreProperties>
</file>